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6F2" w:rsidRPr="0081226B" w:rsidRDefault="00FD76F2" w:rsidP="00FD76F2">
      <w:pPr>
        <w:spacing w:after="0" w:line="460" w:lineRule="exact"/>
        <w:rPr>
          <w:rFonts w:asciiTheme="minorEastAsia" w:eastAsiaTheme="minorEastAsia" w:hAnsiTheme="minorEastAsia"/>
          <w:sz w:val="24"/>
          <w:szCs w:val="24"/>
        </w:rPr>
      </w:pPr>
      <w:r w:rsidRPr="0081226B">
        <w:rPr>
          <w:rFonts w:asciiTheme="minorEastAsia" w:eastAsiaTheme="minorEastAsia" w:hAnsiTheme="minorEastAsia" w:hint="eastAsia"/>
          <w:sz w:val="24"/>
          <w:szCs w:val="24"/>
        </w:rPr>
        <w:t>附件：</w:t>
      </w:r>
    </w:p>
    <w:p w:rsidR="00FD76F2" w:rsidRPr="0081226B" w:rsidRDefault="00FD76F2" w:rsidP="00FD76F2">
      <w:pPr>
        <w:spacing w:after="0" w:line="460" w:lineRule="exact"/>
        <w:jc w:val="center"/>
        <w:rPr>
          <w:rFonts w:asciiTheme="minorEastAsia" w:eastAsiaTheme="minorEastAsia" w:hAnsiTheme="minorEastAsia"/>
          <w:b/>
          <w:sz w:val="24"/>
          <w:szCs w:val="24"/>
        </w:rPr>
      </w:pPr>
      <w:r w:rsidRPr="00501797">
        <w:rPr>
          <w:rFonts w:asciiTheme="minorEastAsia" w:eastAsiaTheme="minorEastAsia" w:hAnsiTheme="minorEastAsia" w:hint="eastAsia"/>
          <w:b/>
          <w:sz w:val="24"/>
          <w:szCs w:val="24"/>
        </w:rPr>
        <w:t>基于新高考+新课标背景下的选课走班制暨教育部新高考试验区浙江高考名校经验交流高级研修班</w:t>
      </w:r>
      <w:r w:rsidRPr="0081226B">
        <w:rPr>
          <w:rFonts w:asciiTheme="minorEastAsia" w:eastAsiaTheme="minorEastAsia" w:hAnsiTheme="minorEastAsia" w:hint="eastAsia"/>
          <w:b/>
          <w:sz w:val="24"/>
          <w:szCs w:val="24"/>
        </w:rPr>
        <w:t>报名回执表</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1116"/>
        <w:gridCol w:w="525"/>
        <w:gridCol w:w="666"/>
        <w:gridCol w:w="350"/>
        <w:gridCol w:w="705"/>
        <w:gridCol w:w="216"/>
        <w:gridCol w:w="62"/>
        <w:gridCol w:w="1213"/>
        <w:gridCol w:w="567"/>
        <w:gridCol w:w="77"/>
        <w:gridCol w:w="632"/>
        <w:gridCol w:w="567"/>
        <w:gridCol w:w="1985"/>
        <w:gridCol w:w="7"/>
      </w:tblGrid>
      <w:tr w:rsidR="00FD76F2" w:rsidRPr="000E6F36" w:rsidTr="00451E1E">
        <w:trPr>
          <w:gridAfter w:val="1"/>
          <w:wAfter w:w="7" w:type="dxa"/>
          <w:trHeight w:val="983"/>
          <w:jc w:val="center"/>
        </w:trPr>
        <w:tc>
          <w:tcPr>
            <w:tcW w:w="1999" w:type="dxa"/>
            <w:gridSpan w:val="2"/>
            <w:tcBorders>
              <w:left w:val="single" w:sz="4" w:space="0" w:color="auto"/>
              <w:right w:val="single" w:sz="4" w:space="0" w:color="auto"/>
            </w:tcBorders>
            <w:vAlign w:val="center"/>
          </w:tcPr>
          <w:p w:rsidR="00FD76F2" w:rsidRPr="000E6F36" w:rsidRDefault="00FD76F2" w:rsidP="00451E1E">
            <w:pPr>
              <w:spacing w:line="460" w:lineRule="exact"/>
              <w:ind w:firstLineChars="100" w:firstLine="240"/>
              <w:rPr>
                <w:rFonts w:ascii="仿宋" w:eastAsia="仿宋" w:hAnsi="仿宋"/>
                <w:sz w:val="24"/>
                <w:szCs w:val="24"/>
              </w:rPr>
            </w:pPr>
            <w:r w:rsidRPr="000E6F36">
              <w:rPr>
                <w:rFonts w:ascii="仿宋" w:eastAsia="仿宋" w:hAnsi="仿宋" w:hint="eastAsia"/>
                <w:sz w:val="24"/>
                <w:szCs w:val="24"/>
              </w:rPr>
              <w:t>单位名称 （发票抬头）</w:t>
            </w:r>
          </w:p>
        </w:tc>
        <w:tc>
          <w:tcPr>
            <w:tcW w:w="7565" w:type="dxa"/>
            <w:gridSpan w:val="12"/>
            <w:tcBorders>
              <w:left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gridAfter w:val="1"/>
          <w:wAfter w:w="7" w:type="dxa"/>
          <w:trHeight w:hRule="exact" w:val="454"/>
          <w:jc w:val="center"/>
        </w:trPr>
        <w:tc>
          <w:tcPr>
            <w:tcW w:w="1999" w:type="dxa"/>
            <w:gridSpan w:val="2"/>
            <w:tcBorders>
              <w:left w:val="single" w:sz="4" w:space="0" w:color="auto"/>
              <w:bottom w:val="single" w:sz="4" w:space="0" w:color="auto"/>
              <w:right w:val="single" w:sz="4" w:space="0" w:color="auto"/>
            </w:tcBorders>
            <w:vAlign w:val="center"/>
          </w:tcPr>
          <w:p w:rsidR="00FD76F2" w:rsidRPr="000E6F36" w:rsidRDefault="00FD76F2" w:rsidP="00451E1E">
            <w:pPr>
              <w:spacing w:line="460" w:lineRule="exact"/>
              <w:ind w:firstLineChars="100" w:firstLine="240"/>
              <w:rPr>
                <w:rFonts w:ascii="仿宋" w:eastAsia="仿宋" w:hAnsi="仿宋"/>
                <w:sz w:val="24"/>
                <w:szCs w:val="24"/>
              </w:rPr>
            </w:pPr>
            <w:r w:rsidRPr="000E6F36">
              <w:rPr>
                <w:rFonts w:ascii="仿宋" w:eastAsia="仿宋" w:hAnsi="仿宋" w:hint="eastAsia"/>
                <w:sz w:val="24"/>
                <w:szCs w:val="24"/>
              </w:rPr>
              <w:t>纳税人识别号</w:t>
            </w:r>
          </w:p>
        </w:tc>
        <w:tc>
          <w:tcPr>
            <w:tcW w:w="7565" w:type="dxa"/>
            <w:gridSpan w:val="12"/>
            <w:tcBorders>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trHeight w:hRule="exact" w:val="454"/>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校长姓名</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手机</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邮箱</w:t>
            </w:r>
          </w:p>
        </w:tc>
        <w:tc>
          <w:tcPr>
            <w:tcW w:w="2559" w:type="dxa"/>
            <w:gridSpan w:val="3"/>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trHeight w:hRule="exact" w:val="454"/>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领队姓名</w:t>
            </w: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手机</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邮箱</w:t>
            </w:r>
          </w:p>
        </w:tc>
        <w:tc>
          <w:tcPr>
            <w:tcW w:w="2559" w:type="dxa"/>
            <w:gridSpan w:val="3"/>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trHeight w:hRule="exact" w:val="454"/>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参会人数</w:t>
            </w:r>
          </w:p>
        </w:tc>
        <w:tc>
          <w:tcPr>
            <w:tcW w:w="2524" w:type="dxa"/>
            <w:gridSpan w:val="6"/>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共：</w:t>
            </w:r>
            <w:r w:rsidRPr="000E6F36">
              <w:rPr>
                <w:rFonts w:ascii="仿宋" w:eastAsia="仿宋" w:hAnsi="仿宋" w:hint="eastAsia"/>
                <w:sz w:val="24"/>
                <w:szCs w:val="24"/>
                <w:u w:val="single"/>
              </w:rPr>
              <w:t xml:space="preserve">    </w:t>
            </w:r>
            <w:r w:rsidRPr="000E6F36">
              <w:rPr>
                <w:rFonts w:ascii="仿宋" w:eastAsia="仿宋" w:hAnsi="仿宋" w:hint="eastAsia"/>
                <w:sz w:val="24"/>
                <w:szCs w:val="24"/>
              </w:rPr>
              <w:t>人</w:t>
            </w:r>
          </w:p>
        </w:tc>
        <w:tc>
          <w:tcPr>
            <w:tcW w:w="2489"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男：__ 人</w:t>
            </w:r>
          </w:p>
        </w:tc>
        <w:tc>
          <w:tcPr>
            <w:tcW w:w="2559" w:type="dxa"/>
            <w:gridSpan w:val="3"/>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女：__人</w:t>
            </w:r>
          </w:p>
        </w:tc>
      </w:tr>
      <w:tr w:rsidR="00FD76F2" w:rsidRPr="000E6F36" w:rsidTr="00451E1E">
        <w:trPr>
          <w:trHeight w:hRule="exact" w:val="454"/>
          <w:jc w:val="center"/>
        </w:trPr>
        <w:tc>
          <w:tcPr>
            <w:tcW w:w="3190"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住宿（选择并填写数量）</w:t>
            </w:r>
          </w:p>
        </w:tc>
        <w:tc>
          <w:tcPr>
            <w:tcW w:w="3190" w:type="dxa"/>
            <w:gridSpan w:val="7"/>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标间：</w:t>
            </w:r>
            <w:r w:rsidRPr="000E6F36">
              <w:rPr>
                <w:rFonts w:ascii="仿宋" w:eastAsia="仿宋" w:hAnsi="仿宋" w:hint="eastAsia"/>
                <w:sz w:val="24"/>
                <w:szCs w:val="24"/>
                <w:u w:val="single"/>
              </w:rPr>
              <w:t xml:space="preserve">    </w:t>
            </w:r>
            <w:r w:rsidRPr="000E6F36">
              <w:rPr>
                <w:rFonts w:ascii="仿宋" w:eastAsia="仿宋" w:hAnsi="仿宋" w:hint="eastAsia"/>
                <w:sz w:val="24"/>
                <w:szCs w:val="24"/>
              </w:rPr>
              <w:t>间</w:t>
            </w:r>
          </w:p>
        </w:tc>
        <w:tc>
          <w:tcPr>
            <w:tcW w:w="3191"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单间：</w:t>
            </w:r>
            <w:r w:rsidRPr="000E6F36">
              <w:rPr>
                <w:rFonts w:ascii="仿宋" w:eastAsia="仿宋" w:hAnsi="仿宋" w:hint="eastAsia"/>
                <w:sz w:val="24"/>
                <w:szCs w:val="24"/>
                <w:u w:val="single"/>
              </w:rPr>
              <w:t xml:space="preserve">    </w:t>
            </w:r>
            <w:r w:rsidRPr="000E6F36">
              <w:rPr>
                <w:rFonts w:ascii="仿宋" w:eastAsia="仿宋" w:hAnsi="仿宋" w:hint="eastAsia"/>
                <w:sz w:val="24"/>
                <w:szCs w:val="24"/>
              </w:rPr>
              <w:t>间</w:t>
            </w:r>
          </w:p>
        </w:tc>
      </w:tr>
      <w:tr w:rsidR="00FD76F2" w:rsidRPr="000E6F36" w:rsidTr="00451E1E">
        <w:trPr>
          <w:trHeight w:hRule="exact" w:val="454"/>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到达时间</w:t>
            </w:r>
          </w:p>
        </w:tc>
        <w:tc>
          <w:tcPr>
            <w:tcW w:w="7572" w:type="dxa"/>
            <w:gridSpan w:val="13"/>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ind w:firstLineChars="100" w:firstLine="240"/>
              <w:rPr>
                <w:rFonts w:ascii="仿宋" w:eastAsia="仿宋" w:hAnsi="仿宋"/>
                <w:sz w:val="24"/>
                <w:szCs w:val="24"/>
              </w:rPr>
            </w:pPr>
            <w:r w:rsidRPr="000E6F36">
              <w:rPr>
                <w:rFonts w:ascii="仿宋" w:eastAsia="仿宋" w:hAnsi="仿宋" w:hint="eastAsia"/>
                <w:sz w:val="24"/>
                <w:szCs w:val="24"/>
              </w:rPr>
              <w:t>2018年</w:t>
            </w:r>
            <w:r w:rsidRPr="000E6F36">
              <w:rPr>
                <w:rFonts w:ascii="仿宋" w:eastAsia="仿宋" w:hAnsi="仿宋" w:hint="eastAsia"/>
                <w:sz w:val="24"/>
                <w:szCs w:val="24"/>
                <w:u w:val="single"/>
              </w:rPr>
              <w:t>_  _</w:t>
            </w:r>
            <w:r w:rsidRPr="000E6F36">
              <w:rPr>
                <w:rFonts w:ascii="仿宋" w:eastAsia="仿宋" w:hAnsi="仿宋" w:hint="eastAsia"/>
                <w:sz w:val="24"/>
                <w:szCs w:val="24"/>
              </w:rPr>
              <w:t>月</w:t>
            </w:r>
            <w:r w:rsidRPr="000E6F36">
              <w:rPr>
                <w:rFonts w:ascii="仿宋" w:eastAsia="仿宋" w:hAnsi="仿宋" w:hint="eastAsia"/>
                <w:sz w:val="24"/>
                <w:szCs w:val="24"/>
                <w:u w:val="single"/>
              </w:rPr>
              <w:t>_  _</w:t>
            </w:r>
            <w:r w:rsidRPr="000E6F36">
              <w:rPr>
                <w:rFonts w:ascii="仿宋" w:eastAsia="仿宋" w:hAnsi="仿宋" w:hint="eastAsia"/>
                <w:sz w:val="24"/>
                <w:szCs w:val="24"/>
              </w:rPr>
              <w:t>日</w:t>
            </w:r>
            <w:r w:rsidRPr="000E6F36">
              <w:rPr>
                <w:rFonts w:ascii="仿宋" w:eastAsia="仿宋" w:hAnsi="仿宋" w:hint="eastAsia"/>
                <w:sz w:val="24"/>
                <w:szCs w:val="24"/>
                <w:u w:val="single"/>
              </w:rPr>
              <w:t>_  _</w:t>
            </w:r>
            <w:r w:rsidRPr="000E6F36">
              <w:rPr>
                <w:rFonts w:ascii="仿宋" w:eastAsia="仿宋" w:hAnsi="仿宋" w:hint="eastAsia"/>
                <w:sz w:val="24"/>
                <w:szCs w:val="24"/>
              </w:rPr>
              <w:t>时</w:t>
            </w:r>
          </w:p>
        </w:tc>
      </w:tr>
      <w:tr w:rsidR="00FD76F2" w:rsidRPr="000E6F36" w:rsidTr="00451E1E">
        <w:trPr>
          <w:trHeight w:hRule="exact" w:val="454"/>
          <w:jc w:val="center"/>
        </w:trPr>
        <w:tc>
          <w:tcPr>
            <w:tcW w:w="883" w:type="dxa"/>
            <w:vMerge w:val="restart"/>
            <w:tcBorders>
              <w:top w:val="single" w:sz="4" w:space="0" w:color="auto"/>
              <w:left w:val="single" w:sz="4" w:space="0" w:color="auto"/>
              <w:right w:val="single" w:sz="4" w:space="0" w:color="auto"/>
            </w:tcBorders>
            <w:textDirection w:val="tbRlV"/>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参 加 人 员</w:t>
            </w:r>
          </w:p>
        </w:tc>
        <w:tc>
          <w:tcPr>
            <w:tcW w:w="1641"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姓名</w:t>
            </w:r>
          </w:p>
        </w:tc>
        <w:tc>
          <w:tcPr>
            <w:tcW w:w="1016"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性别</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学科</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职务</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手机</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QQ</w:t>
            </w:r>
          </w:p>
        </w:tc>
      </w:tr>
      <w:tr w:rsidR="00FD76F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FD76F2" w:rsidRPr="000E6F36" w:rsidRDefault="00FD76F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FD76F2" w:rsidRPr="000E6F36" w:rsidRDefault="00FD76F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FD76F2" w:rsidRPr="000E6F36" w:rsidRDefault="00FD76F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FD76F2" w:rsidRPr="000E6F36" w:rsidRDefault="00FD76F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FD76F2" w:rsidRPr="000E6F36" w:rsidRDefault="00FD76F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FD76F2" w:rsidRPr="000E6F36" w:rsidRDefault="00FD76F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FD76F2" w:rsidRPr="000E6F36" w:rsidRDefault="00FD76F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FD76F2" w:rsidRPr="000E6F36" w:rsidRDefault="00FD76F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FD76F2" w:rsidRPr="000E6F36" w:rsidRDefault="00FD76F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trHeight w:hRule="exact" w:val="454"/>
          <w:jc w:val="center"/>
        </w:trPr>
        <w:tc>
          <w:tcPr>
            <w:tcW w:w="883" w:type="dxa"/>
            <w:vMerge/>
            <w:tcBorders>
              <w:left w:val="single" w:sz="4" w:space="0" w:color="auto"/>
              <w:right w:val="single" w:sz="4" w:space="0" w:color="auto"/>
            </w:tcBorders>
            <w:textDirection w:val="tbRlV"/>
            <w:vAlign w:val="center"/>
          </w:tcPr>
          <w:p w:rsidR="00FD76F2" w:rsidRPr="000E6F36" w:rsidRDefault="00FD76F2" w:rsidP="00451E1E">
            <w:pPr>
              <w:spacing w:line="460" w:lineRule="exact"/>
              <w:jc w:val="center"/>
              <w:rPr>
                <w:rFonts w:ascii="仿宋" w:eastAsia="仿宋" w:hAnsi="仿宋"/>
                <w:sz w:val="24"/>
                <w:szCs w:val="24"/>
              </w:rPr>
            </w:pPr>
          </w:p>
        </w:tc>
        <w:tc>
          <w:tcPr>
            <w:tcW w:w="1641"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jc w:val="center"/>
              <w:rPr>
                <w:rFonts w:ascii="仿宋" w:eastAsia="仿宋" w:hAnsi="仿宋"/>
                <w:sz w:val="24"/>
                <w:szCs w:val="24"/>
              </w:rPr>
            </w:pPr>
          </w:p>
        </w:tc>
        <w:tc>
          <w:tcPr>
            <w:tcW w:w="1016" w:type="dxa"/>
            <w:gridSpan w:val="2"/>
            <w:tcBorders>
              <w:top w:val="single" w:sz="4" w:space="0" w:color="auto"/>
              <w:left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FD76F2" w:rsidRPr="000E6F36" w:rsidRDefault="00FD76F2" w:rsidP="00451E1E">
            <w:pPr>
              <w:spacing w:line="460" w:lineRule="exact"/>
              <w:rPr>
                <w:rFonts w:ascii="仿宋" w:eastAsia="仿宋" w:hAnsi="仿宋"/>
                <w:sz w:val="24"/>
                <w:szCs w:val="24"/>
              </w:rPr>
            </w:pPr>
          </w:p>
        </w:tc>
      </w:tr>
      <w:tr w:rsidR="00FD76F2" w:rsidRPr="000E6F36" w:rsidTr="00451E1E">
        <w:trPr>
          <w:gridAfter w:val="1"/>
          <w:wAfter w:w="7" w:type="dxa"/>
          <w:trHeight w:hRule="exact" w:val="3012"/>
          <w:jc w:val="center"/>
        </w:trPr>
        <w:tc>
          <w:tcPr>
            <w:tcW w:w="1999" w:type="dxa"/>
            <w:gridSpan w:val="2"/>
            <w:tcBorders>
              <w:top w:val="single" w:sz="4" w:space="0" w:color="auto"/>
              <w:left w:val="single" w:sz="4" w:space="0" w:color="auto"/>
              <w:bottom w:val="single" w:sz="4" w:space="0" w:color="auto"/>
              <w:right w:val="single" w:sz="4" w:space="0" w:color="auto"/>
            </w:tcBorders>
            <w:textDirection w:val="tbRlV"/>
            <w:vAlign w:val="center"/>
          </w:tcPr>
          <w:p w:rsidR="00FD76F2" w:rsidRPr="000E6F36" w:rsidRDefault="00FD76F2" w:rsidP="00451E1E">
            <w:pPr>
              <w:spacing w:line="460" w:lineRule="exact"/>
              <w:jc w:val="center"/>
              <w:rPr>
                <w:rFonts w:ascii="仿宋" w:eastAsia="仿宋" w:hAnsi="仿宋"/>
                <w:sz w:val="24"/>
                <w:szCs w:val="24"/>
              </w:rPr>
            </w:pPr>
            <w:r w:rsidRPr="000E6F36">
              <w:rPr>
                <w:rFonts w:ascii="仿宋" w:eastAsia="仿宋" w:hAnsi="仿宋" w:hint="eastAsia"/>
                <w:sz w:val="24"/>
                <w:szCs w:val="24"/>
              </w:rPr>
              <w:t>温 馨 提 示</w:t>
            </w:r>
          </w:p>
        </w:tc>
        <w:tc>
          <w:tcPr>
            <w:tcW w:w="7565" w:type="dxa"/>
            <w:gridSpan w:val="12"/>
            <w:tcBorders>
              <w:top w:val="single" w:sz="4" w:space="0" w:color="auto"/>
              <w:left w:val="single" w:sz="4" w:space="0" w:color="auto"/>
              <w:bottom w:val="single" w:sz="4" w:space="0" w:color="auto"/>
              <w:right w:val="single" w:sz="4" w:space="0" w:color="auto"/>
            </w:tcBorders>
          </w:tcPr>
          <w:p w:rsidR="00FD76F2" w:rsidRPr="000E6F36" w:rsidRDefault="00FD76F2" w:rsidP="00451E1E">
            <w:pPr>
              <w:spacing w:after="0" w:line="460" w:lineRule="exact"/>
              <w:rPr>
                <w:rFonts w:ascii="仿宋" w:eastAsia="仿宋" w:hAnsi="仿宋"/>
                <w:sz w:val="24"/>
                <w:szCs w:val="24"/>
              </w:rPr>
            </w:pPr>
            <w:r w:rsidRPr="000E6F36">
              <w:rPr>
                <w:rFonts w:ascii="仿宋" w:eastAsia="仿宋" w:hAnsi="仿宋" w:hint="eastAsia"/>
                <w:sz w:val="24"/>
                <w:szCs w:val="24"/>
              </w:rPr>
              <w:t>1．请与单位财务提前确认开票单位名称及纳税人识别号；</w:t>
            </w:r>
          </w:p>
          <w:p w:rsidR="00FD76F2" w:rsidRPr="000E6F36" w:rsidRDefault="00FD76F2" w:rsidP="00451E1E">
            <w:pPr>
              <w:spacing w:after="0" w:line="460" w:lineRule="exact"/>
              <w:rPr>
                <w:rFonts w:ascii="仿宋" w:eastAsia="仿宋" w:hAnsi="仿宋"/>
                <w:sz w:val="24"/>
                <w:szCs w:val="24"/>
              </w:rPr>
            </w:pPr>
            <w:r w:rsidRPr="000E6F36">
              <w:rPr>
                <w:rFonts w:ascii="仿宋" w:eastAsia="仿宋" w:hAnsi="仿宋" w:hint="eastAsia"/>
                <w:sz w:val="24"/>
                <w:szCs w:val="24"/>
              </w:rPr>
              <w:t xml:space="preserve">2．请将此表填好后发至邮箱：100120885@qq.com。  </w:t>
            </w:r>
          </w:p>
          <w:p w:rsidR="00FD76F2" w:rsidRPr="000E6F36" w:rsidRDefault="00FD76F2" w:rsidP="00451E1E">
            <w:pPr>
              <w:spacing w:after="0" w:line="460" w:lineRule="exact"/>
              <w:rPr>
                <w:rFonts w:ascii="仿宋" w:eastAsia="仿宋" w:hAnsi="仿宋"/>
                <w:sz w:val="24"/>
                <w:szCs w:val="24"/>
              </w:rPr>
            </w:pPr>
            <w:r w:rsidRPr="000E6F36">
              <w:rPr>
                <w:rFonts w:ascii="仿宋" w:eastAsia="仿宋" w:hAnsi="仿宋" w:hint="eastAsia"/>
                <w:sz w:val="24"/>
                <w:szCs w:val="24"/>
              </w:rPr>
              <w:t>3．如需汇款，请提前联系培训中心工作人员。</w:t>
            </w:r>
          </w:p>
          <w:p w:rsidR="00FD76F2" w:rsidRPr="000E6F36" w:rsidRDefault="00FD76F2" w:rsidP="00451E1E">
            <w:pPr>
              <w:spacing w:after="0" w:line="460" w:lineRule="exact"/>
              <w:rPr>
                <w:rFonts w:ascii="仿宋" w:eastAsia="仿宋" w:hAnsi="仿宋"/>
                <w:sz w:val="24"/>
                <w:szCs w:val="24"/>
              </w:rPr>
            </w:pPr>
            <w:r w:rsidRPr="000E6F36">
              <w:rPr>
                <w:rFonts w:ascii="仿宋" w:eastAsia="仿宋" w:hAnsi="仿宋" w:hint="eastAsia"/>
                <w:sz w:val="24"/>
                <w:szCs w:val="24"/>
              </w:rPr>
              <w:t>4. 交通、食宿等可统一安排，如需要，请联系工作人员填写确认函。</w:t>
            </w:r>
          </w:p>
          <w:p w:rsidR="00FD76F2" w:rsidRPr="000E6F36" w:rsidRDefault="00FD76F2" w:rsidP="00451E1E">
            <w:pPr>
              <w:spacing w:after="0" w:line="460" w:lineRule="exact"/>
              <w:rPr>
                <w:rFonts w:ascii="仿宋" w:eastAsia="仿宋" w:hAnsi="仿宋"/>
                <w:sz w:val="24"/>
                <w:szCs w:val="24"/>
              </w:rPr>
            </w:pPr>
            <w:r w:rsidRPr="000E6F36">
              <w:rPr>
                <w:rFonts w:ascii="仿宋" w:eastAsia="仿宋" w:hAnsi="仿宋" w:hint="eastAsia"/>
                <w:sz w:val="24"/>
                <w:szCs w:val="24"/>
              </w:rPr>
              <w:t>5．在参训期间如有问题需要处理，请各单位领队与班主任协调解决；</w:t>
            </w:r>
          </w:p>
          <w:p w:rsidR="00FD76F2" w:rsidRPr="000E6F36" w:rsidRDefault="00FD76F2" w:rsidP="00451E1E">
            <w:pPr>
              <w:spacing w:after="0" w:line="460" w:lineRule="exact"/>
              <w:rPr>
                <w:rFonts w:ascii="仿宋" w:eastAsia="仿宋" w:hAnsi="仿宋"/>
                <w:sz w:val="24"/>
                <w:szCs w:val="24"/>
              </w:rPr>
            </w:pPr>
            <w:r w:rsidRPr="000E6F36">
              <w:rPr>
                <w:rFonts w:ascii="仿宋" w:eastAsia="仿宋" w:hAnsi="仿宋" w:hint="eastAsia"/>
                <w:sz w:val="24"/>
                <w:szCs w:val="24"/>
              </w:rPr>
              <w:t>6. 联系电话：肖老师  13951652111  18612801868  13809040367</w:t>
            </w:r>
          </w:p>
          <w:p w:rsidR="00FD76F2" w:rsidRPr="000E6F36" w:rsidRDefault="00FD76F2" w:rsidP="00451E1E">
            <w:pPr>
              <w:spacing w:after="0" w:line="460" w:lineRule="exact"/>
              <w:rPr>
                <w:rFonts w:ascii="仿宋" w:eastAsia="仿宋" w:hAnsi="仿宋"/>
                <w:sz w:val="24"/>
                <w:szCs w:val="24"/>
              </w:rPr>
            </w:pPr>
          </w:p>
        </w:tc>
      </w:tr>
    </w:tbl>
    <w:p w:rsidR="00285602" w:rsidRDefault="00285602">
      <w:pPr>
        <w:rPr>
          <w:rFonts w:hint="eastAsia"/>
        </w:rPr>
      </w:pPr>
      <w:bookmarkStart w:id="0" w:name="_GoBack"/>
      <w:bookmarkEnd w:id="0"/>
    </w:p>
    <w:sectPr w:rsidR="00285602"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F2"/>
    <w:rsid w:val="00285602"/>
    <w:rsid w:val="00FD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56AC6-BA5A-4C57-B1D3-48AA025A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6F2"/>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Company>微软中国</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Jennifer</dc:creator>
  <cp:keywords/>
  <dc:description/>
  <cp:lastModifiedBy>Xu Jennifer</cp:lastModifiedBy>
  <cp:revision>1</cp:revision>
  <dcterms:created xsi:type="dcterms:W3CDTF">2018-08-29T07:42:00Z</dcterms:created>
  <dcterms:modified xsi:type="dcterms:W3CDTF">2018-08-29T07:42:00Z</dcterms:modified>
</cp:coreProperties>
</file>