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58" w:rsidRPr="004523AB" w:rsidRDefault="00BF4558" w:rsidP="00BF4558">
      <w:pPr>
        <w:spacing w:after="0" w:line="460" w:lineRule="exact"/>
        <w:rPr>
          <w:rFonts w:asciiTheme="minorEastAsia" w:eastAsiaTheme="minorEastAsia" w:hAnsiTheme="minorEastAsia"/>
        </w:rPr>
      </w:pPr>
      <w:r w:rsidRPr="004523AB">
        <w:rPr>
          <w:rFonts w:asciiTheme="minorEastAsia" w:eastAsiaTheme="minorEastAsia" w:hAnsiTheme="minorEastAsia" w:hint="eastAsia"/>
        </w:rPr>
        <w:t>附件：</w:t>
      </w:r>
    </w:p>
    <w:p w:rsidR="00BF4558" w:rsidRPr="004523AB" w:rsidRDefault="00BF4558" w:rsidP="00BF4558">
      <w:pPr>
        <w:spacing w:after="0" w:line="460" w:lineRule="exact"/>
        <w:jc w:val="center"/>
        <w:rPr>
          <w:rFonts w:asciiTheme="minorEastAsia" w:eastAsiaTheme="minorEastAsia" w:hAnsiTheme="minorEastAsia"/>
          <w:b/>
        </w:rPr>
      </w:pPr>
      <w:r w:rsidRPr="004523AB">
        <w:rPr>
          <w:rFonts w:asciiTheme="minorEastAsia" w:eastAsiaTheme="minorEastAsia" w:hAnsiTheme="minorEastAsia" w:hint="eastAsia"/>
          <w:b/>
        </w:rPr>
        <w:t>基于学生核心素养背景下的“小组合作学习”学本课堂教学</w:t>
      </w:r>
    </w:p>
    <w:p w:rsidR="00BF4558" w:rsidRDefault="00BF4558" w:rsidP="00BF4558">
      <w:pPr>
        <w:spacing w:after="0" w:line="460" w:lineRule="exact"/>
        <w:jc w:val="center"/>
        <w:rPr>
          <w:rFonts w:asciiTheme="minorEastAsia" w:eastAsiaTheme="minorEastAsia" w:hAnsiTheme="minorEastAsia"/>
          <w:b/>
        </w:rPr>
      </w:pPr>
      <w:r w:rsidRPr="004523AB">
        <w:rPr>
          <w:rFonts w:asciiTheme="minorEastAsia" w:eastAsiaTheme="minorEastAsia" w:hAnsiTheme="minorEastAsia" w:hint="eastAsia"/>
          <w:b/>
        </w:rPr>
        <w:t>高级研修班报名回执表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proofErr w:type="gramEnd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F4558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558" w:rsidRPr="00432E3E" w:rsidRDefault="00BF4558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4558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8" w:rsidRPr="00432E3E" w:rsidRDefault="00BF4558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60C">
              <w:rPr>
                <w:rFonts w:asciiTheme="minorEastAsia" w:eastAsiaTheme="minorEastAsia" w:hAnsiTheme="minorEastAsia" w:hint="eastAsia"/>
                <w:sz w:val="21"/>
                <w:szCs w:val="21"/>
              </w:rPr>
              <w:t>2018年__月__日__时       总人数__人；男__ 人；女__人</w:t>
            </w:r>
          </w:p>
        </w:tc>
      </w:tr>
      <w:tr w:rsidR="00BF4558" w:rsidRPr="00432E3E" w:rsidTr="004131ED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558" w:rsidRPr="00432E3E" w:rsidRDefault="00BF4558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1．在参训期间有任何问题需要处理，请各单位领队与班主任协调解决；</w:t>
            </w:r>
          </w:p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2．请与单位财务提前确认开票单位名称及代码；</w:t>
            </w:r>
          </w:p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3．请将此表填好后发至邮箱：100120885@qq.com。  </w:t>
            </w:r>
          </w:p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4．如需汇款，请提前联系培训中心工作人员。</w:t>
            </w:r>
          </w:p>
          <w:p w:rsidR="00BF4558" w:rsidRPr="00432E3E" w:rsidRDefault="00BF4558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5. 为便于学员开展学习及生活，交通、食宿等可统一安排，请联系工作人员填写确认函。</w:t>
            </w:r>
          </w:p>
        </w:tc>
      </w:tr>
    </w:tbl>
    <w:p w:rsidR="00BF4558" w:rsidRDefault="00BF4558" w:rsidP="00BF4558">
      <w:pPr>
        <w:spacing w:after="0" w:line="460" w:lineRule="exact"/>
        <w:jc w:val="center"/>
        <w:rPr>
          <w:rFonts w:asciiTheme="minorEastAsia" w:eastAsiaTheme="minorEastAsia" w:hAnsiTheme="minorEastAsia"/>
          <w:b/>
        </w:rPr>
      </w:pPr>
    </w:p>
    <w:p w:rsidR="006A7DBC" w:rsidRPr="00BF4558" w:rsidRDefault="006A7DBC">
      <w:bookmarkStart w:id="0" w:name="_GoBack"/>
      <w:bookmarkEnd w:id="0"/>
    </w:p>
    <w:sectPr w:rsidR="006A7DBC" w:rsidRPr="00BF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58"/>
    <w:rsid w:val="006A7DBC"/>
    <w:rsid w:val="00B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70755-F8C8-45B0-BD32-4672164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5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2018-05-21T01:15:00Z</dcterms:created>
  <dcterms:modified xsi:type="dcterms:W3CDTF">2018-05-21T01:15:00Z</dcterms:modified>
</cp:coreProperties>
</file>